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40"/>
        <w:gridCol w:w="7686"/>
      </w:tblGrid>
      <w:tr w:rsidR="00192C07" w:rsidRPr="00073306" w14:paraId="6A57577F" w14:textId="77777777" w:rsidTr="00192C07">
        <w:tc>
          <w:tcPr>
            <w:tcW w:w="1540" w:type="dxa"/>
            <w:shd w:val="clear" w:color="auto" w:fill="auto"/>
          </w:tcPr>
          <w:p w14:paraId="0B33D582" w14:textId="38349CC2" w:rsidR="00192C07" w:rsidRPr="00073306" w:rsidRDefault="00192C07" w:rsidP="005F72CD">
            <w:pPr>
              <w:rPr>
                <w:lang w:val="en-GB"/>
              </w:rPr>
            </w:pPr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inline distT="0" distB="0" distL="0" distR="0" wp14:anchorId="54A64F0F" wp14:editId="283FF206">
                  <wp:extent cx="840740" cy="685800"/>
                  <wp:effectExtent l="0" t="0" r="0" b="0"/>
                  <wp:docPr id="9" name="Picture 8" descr="F:\BAK_LatitudeD430MRC\2010-05-22\P-Drive\EU_FP7\logos\FP7-coo-R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BAK_LatitudeD430MRC\2010-05-22\P-Drive\EU_FP7\logos\FP7-coo-R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  <w:shd w:val="clear" w:color="auto" w:fill="auto"/>
          </w:tcPr>
          <w:p w14:paraId="5E9294A5" w14:textId="77777777" w:rsidR="00192C07" w:rsidRDefault="00192C07" w:rsidP="005F72CD">
            <w:pPr>
              <w:jc w:val="both"/>
              <w:rPr>
                <w:b/>
                <w:sz w:val="32"/>
                <w:lang w:val="en-US"/>
              </w:rPr>
            </w:pPr>
          </w:p>
          <w:p w14:paraId="385D7587" w14:textId="77777777" w:rsidR="00192C07" w:rsidRPr="009F4FA1" w:rsidRDefault="00192C07" w:rsidP="005F72CD">
            <w:pPr>
              <w:jc w:val="both"/>
              <w:rPr>
                <w:lang w:val="en-GB"/>
              </w:rPr>
            </w:pPr>
            <w:r>
              <w:rPr>
                <w:b/>
                <w:sz w:val="32"/>
                <w:lang w:val="en-US"/>
              </w:rPr>
              <w:t xml:space="preserve">BiomarCaRE     </w:t>
            </w:r>
            <w:r w:rsidRPr="009F4FA1">
              <w:rPr>
                <w:u w:val="single"/>
                <w:lang w:val="en-GB"/>
              </w:rPr>
              <w:t>Biomar</w:t>
            </w:r>
            <w:r w:rsidRPr="009F4FA1">
              <w:rPr>
                <w:lang w:val="en-GB"/>
              </w:rPr>
              <w:t xml:space="preserve">ker for </w:t>
            </w:r>
            <w:r w:rsidRPr="009F4FA1">
              <w:rPr>
                <w:u w:val="single"/>
                <w:lang w:val="en-GB"/>
              </w:rPr>
              <w:t>Ca</w:t>
            </w:r>
            <w:r w:rsidRPr="009F4FA1">
              <w:rPr>
                <w:lang w:val="en-GB"/>
              </w:rPr>
              <w:t xml:space="preserve">rdiovascular </w:t>
            </w:r>
            <w:r w:rsidRPr="009F4FA1">
              <w:rPr>
                <w:u w:val="single"/>
                <w:lang w:val="en-GB"/>
              </w:rPr>
              <w:t>R</w:t>
            </w:r>
            <w:r w:rsidRPr="009F4FA1">
              <w:rPr>
                <w:lang w:val="en-GB"/>
              </w:rPr>
              <w:t xml:space="preserve">isk Assessment in </w:t>
            </w:r>
            <w:r w:rsidRPr="009F4FA1">
              <w:rPr>
                <w:u w:val="single"/>
                <w:lang w:val="en-GB"/>
              </w:rPr>
              <w:t>E</w:t>
            </w:r>
            <w:r w:rsidRPr="009F4FA1">
              <w:rPr>
                <w:lang w:val="en-GB"/>
              </w:rPr>
              <w:t>urope</w:t>
            </w:r>
          </w:p>
          <w:p w14:paraId="747291FC" w14:textId="77777777" w:rsidR="00192C07" w:rsidRPr="00073306" w:rsidRDefault="00192C07" w:rsidP="005F72CD">
            <w:pPr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>7</w:t>
            </w:r>
            <w:r w:rsidRPr="00552F4A">
              <w:rPr>
                <w:i/>
                <w:sz w:val="18"/>
                <w:vertAlign w:val="superscript"/>
                <w:lang w:val="en-GB"/>
              </w:rPr>
              <w:t>th</w:t>
            </w:r>
            <w:r>
              <w:rPr>
                <w:i/>
                <w:sz w:val="18"/>
                <w:lang w:val="en-GB"/>
              </w:rPr>
              <w:t xml:space="preserve"> Framework Programme Collaborative P</w:t>
            </w:r>
            <w:r w:rsidRPr="000E6946">
              <w:rPr>
                <w:i/>
                <w:sz w:val="18"/>
                <w:lang w:val="en-GB"/>
              </w:rPr>
              <w:t>roject</w:t>
            </w:r>
            <w:r>
              <w:rPr>
                <w:i/>
                <w:sz w:val="18"/>
                <w:lang w:val="en-GB"/>
              </w:rPr>
              <w:t>, Grant Agreement No.</w:t>
            </w:r>
            <w:r w:rsidRPr="000E6946">
              <w:rPr>
                <w:i/>
                <w:sz w:val="18"/>
                <w:lang w:val="en-GB"/>
              </w:rPr>
              <w:t xml:space="preserve"> </w:t>
            </w:r>
            <w:r w:rsidRPr="00552F4A">
              <w:rPr>
                <w:i/>
                <w:sz w:val="18"/>
                <w:lang w:val="en-GB"/>
              </w:rPr>
              <w:t>HEALTH-F2-2011-278913</w:t>
            </w:r>
          </w:p>
        </w:tc>
      </w:tr>
    </w:tbl>
    <w:p w14:paraId="33C49328" w14:textId="77777777" w:rsidR="00192C07" w:rsidRPr="00073306" w:rsidRDefault="00192C07" w:rsidP="00192C07">
      <w:pPr>
        <w:rPr>
          <w:lang w:val="en-GB"/>
        </w:rPr>
      </w:pPr>
    </w:p>
    <w:p w14:paraId="6ADFC9AD" w14:textId="77777777" w:rsidR="00192C07" w:rsidRDefault="00192C07" w:rsidP="00204675">
      <w:pPr>
        <w:rPr>
          <w:lang w:val="en-GB"/>
        </w:rPr>
      </w:pPr>
    </w:p>
    <w:p w14:paraId="2648DF2C" w14:textId="77777777" w:rsidR="00192C07" w:rsidRPr="00073306" w:rsidRDefault="00192C07" w:rsidP="00204675">
      <w:pPr>
        <w:rPr>
          <w:lang w:val="en-GB"/>
        </w:rPr>
      </w:pPr>
    </w:p>
    <w:p w14:paraId="74E3B748" w14:textId="015DFE72" w:rsidR="00A84AE7" w:rsidRPr="00EE5A46" w:rsidRDefault="00192C07" w:rsidP="00A84AE7">
      <w:pPr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BiomarCaRE</w:t>
      </w:r>
      <w:r w:rsidR="00A84AE7" w:rsidRPr="00EE5A46">
        <w:rPr>
          <w:b/>
          <w:sz w:val="24"/>
          <w:lang w:val="en-GB"/>
        </w:rPr>
        <w:t xml:space="preserve"> </w:t>
      </w:r>
      <w:r w:rsidR="00BA2D54">
        <w:rPr>
          <w:b/>
          <w:sz w:val="24"/>
          <w:lang w:val="en-GB"/>
        </w:rPr>
        <w:t>Final</w:t>
      </w:r>
      <w:r w:rsidR="00A84AE7">
        <w:rPr>
          <w:b/>
          <w:sz w:val="24"/>
          <w:lang w:val="en-GB"/>
        </w:rPr>
        <w:t xml:space="preserve"> Report </w:t>
      </w:r>
      <w:r>
        <w:rPr>
          <w:b/>
          <w:sz w:val="24"/>
          <w:lang w:val="en-GB"/>
        </w:rPr>
        <w:t>(01 October 2011 to 31 March 2016</w:t>
      </w:r>
      <w:r w:rsidRPr="00EE5A46">
        <w:rPr>
          <w:b/>
          <w:sz w:val="24"/>
          <w:lang w:val="en-GB"/>
        </w:rPr>
        <w:t>)</w:t>
      </w:r>
    </w:p>
    <w:p w14:paraId="5EFB3C11" w14:textId="2535E813" w:rsidR="003E433E" w:rsidRPr="00073306" w:rsidRDefault="00192C07" w:rsidP="00204675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FINAL </w:t>
      </w:r>
      <w:r w:rsidR="009A4F71" w:rsidRPr="00073306">
        <w:rPr>
          <w:b/>
          <w:sz w:val="32"/>
          <w:lang w:val="en-GB"/>
        </w:rPr>
        <w:t>Workpackage Report</w:t>
      </w:r>
      <w:r w:rsidR="00073306" w:rsidRPr="00073306">
        <w:rPr>
          <w:b/>
          <w:sz w:val="32"/>
          <w:lang w:val="en-GB"/>
        </w:rPr>
        <w:t xml:space="preserve"> for WP </w:t>
      </w:r>
      <w:r>
        <w:rPr>
          <w:b/>
          <w:sz w:val="32"/>
          <w:highlight w:val="yellow"/>
          <w:lang w:val="en-GB"/>
        </w:rPr>
        <w:t>X</w:t>
      </w:r>
    </w:p>
    <w:p w14:paraId="673C3C34" w14:textId="77777777" w:rsidR="008C6189" w:rsidRPr="00073306" w:rsidRDefault="008C6189" w:rsidP="00204675">
      <w:pPr>
        <w:jc w:val="center"/>
        <w:rPr>
          <w:i/>
          <w:lang w:val="en-GB"/>
        </w:rPr>
      </w:pPr>
    </w:p>
    <w:p w14:paraId="0CDE838A" w14:textId="59A204CA" w:rsidR="003E433E" w:rsidRPr="00073306" w:rsidRDefault="008C6189" w:rsidP="00204675">
      <w:pPr>
        <w:jc w:val="center"/>
        <w:rPr>
          <w:i/>
          <w:lang w:val="en-GB"/>
        </w:rPr>
      </w:pPr>
      <w:r w:rsidRPr="00073306">
        <w:rPr>
          <w:i/>
          <w:lang w:val="en-GB"/>
        </w:rPr>
        <w:t>(</w:t>
      </w:r>
      <w:proofErr w:type="gramStart"/>
      <w:r w:rsidR="009A4F71" w:rsidRPr="00073306">
        <w:rPr>
          <w:i/>
          <w:lang w:val="en-GB"/>
        </w:rPr>
        <w:t>template</w:t>
      </w:r>
      <w:proofErr w:type="gramEnd"/>
      <w:r w:rsidR="009A4F71" w:rsidRPr="00073306">
        <w:rPr>
          <w:i/>
          <w:lang w:val="en-GB"/>
        </w:rPr>
        <w:t xml:space="preserve"> </w:t>
      </w:r>
      <w:r w:rsidR="00192C07">
        <w:rPr>
          <w:i/>
          <w:lang w:val="en-GB"/>
        </w:rPr>
        <w:t>12.04.2016</w:t>
      </w:r>
      <w:r w:rsidRPr="00073306">
        <w:rPr>
          <w:i/>
          <w:lang w:val="en-GB"/>
        </w:rPr>
        <w:t>)</w:t>
      </w:r>
    </w:p>
    <w:p w14:paraId="4F690725" w14:textId="77777777" w:rsidR="003E433E" w:rsidRPr="00073306" w:rsidRDefault="003E433E" w:rsidP="00073306">
      <w:pPr>
        <w:rPr>
          <w:lang w:val="en-GB"/>
        </w:rPr>
      </w:pPr>
    </w:p>
    <w:p w14:paraId="0B43F142" w14:textId="77777777" w:rsidR="00073306" w:rsidRDefault="00073306" w:rsidP="00073306">
      <w:pPr>
        <w:rPr>
          <w:b/>
          <w:i/>
          <w:color w:val="FF0000"/>
          <w:lang w:val="en-GB"/>
        </w:rPr>
      </w:pPr>
      <w:r w:rsidRPr="00073306">
        <w:rPr>
          <w:b/>
          <w:i/>
          <w:color w:val="FF0000"/>
          <w:lang w:val="en-GB"/>
        </w:rPr>
        <w:t>Guidelines</w:t>
      </w:r>
      <w:r w:rsidR="00BA2D54">
        <w:rPr>
          <w:b/>
          <w:i/>
          <w:color w:val="FF0000"/>
          <w:lang w:val="en-GB"/>
        </w:rPr>
        <w:t xml:space="preserve"> for the Workpackage Coordinator</w:t>
      </w:r>
      <w:r w:rsidRPr="00073306">
        <w:rPr>
          <w:b/>
          <w:i/>
          <w:color w:val="FF0000"/>
          <w:lang w:val="en-GB"/>
        </w:rPr>
        <w:t>:</w:t>
      </w:r>
    </w:p>
    <w:p w14:paraId="488B2A26" w14:textId="3789DB56" w:rsidR="00BA2D54" w:rsidRDefault="00BA2D54" w:rsidP="00BA2D54">
      <w:pPr>
        <w:pStyle w:val="Listenabsatz"/>
        <w:numPr>
          <w:ilvl w:val="0"/>
          <w:numId w:val="7"/>
        </w:numPr>
        <w:rPr>
          <w:i/>
          <w:color w:val="FF0000"/>
          <w:lang w:val="en-GB"/>
        </w:rPr>
      </w:pPr>
      <w:r w:rsidRPr="00BA2D54">
        <w:rPr>
          <w:i/>
          <w:color w:val="FF0000"/>
          <w:lang w:val="en-GB"/>
        </w:rPr>
        <w:t xml:space="preserve">Please provide a publishable summary report for the workpackage as </w:t>
      </w:r>
      <w:r w:rsidR="00192C07">
        <w:rPr>
          <w:i/>
          <w:color w:val="FF0000"/>
          <w:lang w:val="en-GB"/>
        </w:rPr>
        <w:t>plain</w:t>
      </w:r>
      <w:r w:rsidRPr="00BA2D54">
        <w:rPr>
          <w:i/>
          <w:color w:val="FF0000"/>
          <w:lang w:val="en-GB"/>
        </w:rPr>
        <w:t xml:space="preserve"> text</w:t>
      </w:r>
      <w:r w:rsidR="00192C07">
        <w:rPr>
          <w:i/>
          <w:color w:val="FF0000"/>
          <w:lang w:val="en-GB"/>
        </w:rPr>
        <w:t xml:space="preserve"> (without formatting)</w:t>
      </w:r>
      <w:r w:rsidRPr="00BA2D54">
        <w:rPr>
          <w:i/>
          <w:color w:val="FF0000"/>
          <w:lang w:val="en-GB"/>
        </w:rPr>
        <w:t xml:space="preserve">. </w:t>
      </w:r>
    </w:p>
    <w:p w14:paraId="1DDCBDFC" w14:textId="0D43C937" w:rsidR="00BA2D54" w:rsidRDefault="00BA2D54" w:rsidP="00BA2D54">
      <w:pPr>
        <w:pStyle w:val="Listenabsatz"/>
        <w:numPr>
          <w:ilvl w:val="0"/>
          <w:numId w:val="7"/>
        </w:numPr>
        <w:rPr>
          <w:i/>
          <w:color w:val="FF0000"/>
          <w:lang w:val="en-GB"/>
        </w:rPr>
      </w:pPr>
      <w:r w:rsidRPr="00BA2D54">
        <w:rPr>
          <w:i/>
          <w:color w:val="FF0000"/>
          <w:lang w:val="en-GB"/>
        </w:rPr>
        <w:t xml:space="preserve">You can refer to figures and tables but those need to be provided as own file because the text is uploaded into an online form without </w:t>
      </w:r>
      <w:r>
        <w:rPr>
          <w:i/>
          <w:color w:val="FF0000"/>
          <w:lang w:val="en-GB"/>
        </w:rPr>
        <w:t xml:space="preserve">the possibility of </w:t>
      </w:r>
      <w:r w:rsidRPr="00BA2D54">
        <w:rPr>
          <w:i/>
          <w:color w:val="FF0000"/>
          <w:lang w:val="en-GB"/>
        </w:rPr>
        <w:t xml:space="preserve">formatting (as </w:t>
      </w:r>
      <w:r w:rsidR="00192C07">
        <w:rPr>
          <w:i/>
          <w:color w:val="FF0000"/>
          <w:lang w:val="en-GB"/>
        </w:rPr>
        <w:t>plain</w:t>
      </w:r>
      <w:r w:rsidRPr="00BA2D54">
        <w:rPr>
          <w:i/>
          <w:color w:val="FF0000"/>
          <w:lang w:val="en-GB"/>
        </w:rPr>
        <w:t xml:space="preserve"> text).</w:t>
      </w:r>
    </w:p>
    <w:p w14:paraId="38713FA5" w14:textId="2014EB4F" w:rsidR="00BA2D54" w:rsidRDefault="00BA2D54" w:rsidP="00BA2D54">
      <w:pPr>
        <w:pStyle w:val="Listenabsatz"/>
        <w:numPr>
          <w:ilvl w:val="0"/>
          <w:numId w:val="7"/>
        </w:numPr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t xml:space="preserve">Do not exceed </w:t>
      </w:r>
      <w:r w:rsidR="00192C07">
        <w:rPr>
          <w:i/>
          <w:color w:val="FF0000"/>
          <w:lang w:val="en-GB"/>
        </w:rPr>
        <w:t xml:space="preserve">2 to </w:t>
      </w:r>
      <w:r>
        <w:rPr>
          <w:i/>
          <w:color w:val="FF0000"/>
          <w:lang w:val="en-GB"/>
        </w:rPr>
        <w:t>3 pages text.</w:t>
      </w:r>
    </w:p>
    <w:p w14:paraId="6BA36146" w14:textId="77777777" w:rsidR="00BA2D54" w:rsidRDefault="00BA2D54" w:rsidP="00BA2D54">
      <w:pPr>
        <w:pStyle w:val="Listenabsatz"/>
        <w:numPr>
          <w:ilvl w:val="0"/>
          <w:numId w:val="7"/>
        </w:numPr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t>This summary will be publically available. Confidential information should be omitted or masked.</w:t>
      </w:r>
    </w:p>
    <w:p w14:paraId="75D7AD71" w14:textId="164B188C" w:rsidR="00BA2D54" w:rsidRDefault="00BA2D54" w:rsidP="00BA2D54">
      <w:pPr>
        <w:pStyle w:val="Listenabsatz"/>
        <w:numPr>
          <w:ilvl w:val="0"/>
          <w:numId w:val="7"/>
        </w:numPr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t>Submit to Erik (</w:t>
      </w:r>
      <w:hyperlink r:id="rId8" w:history="1">
        <w:r w:rsidRPr="00D36E20">
          <w:rPr>
            <w:rStyle w:val="Hyperlink"/>
            <w:i/>
            <w:lang w:val="en-GB"/>
          </w:rPr>
          <w:t>erik.werner@rns4u.com</w:t>
        </w:r>
      </w:hyperlink>
      <w:r>
        <w:rPr>
          <w:i/>
          <w:color w:val="FF0000"/>
          <w:lang w:val="en-GB"/>
        </w:rPr>
        <w:t xml:space="preserve">). </w:t>
      </w:r>
      <w:proofErr w:type="gramStart"/>
      <w:r>
        <w:rPr>
          <w:i/>
          <w:color w:val="FF0000"/>
          <w:lang w:val="en-GB"/>
        </w:rPr>
        <w:t>by</w:t>
      </w:r>
      <w:proofErr w:type="gramEnd"/>
      <w:r>
        <w:rPr>
          <w:i/>
          <w:color w:val="FF0000"/>
          <w:lang w:val="en-GB"/>
        </w:rPr>
        <w:t xml:space="preserve"> May </w:t>
      </w:r>
      <w:r w:rsidR="00192C07">
        <w:rPr>
          <w:i/>
          <w:color w:val="FF0000"/>
          <w:lang w:val="en-GB"/>
        </w:rPr>
        <w:t>9</w:t>
      </w:r>
      <w:r w:rsidR="00192C07" w:rsidRPr="00192C07">
        <w:rPr>
          <w:i/>
          <w:color w:val="FF0000"/>
          <w:vertAlign w:val="superscript"/>
          <w:lang w:val="en-GB"/>
        </w:rPr>
        <w:t>th</w:t>
      </w:r>
      <w:r w:rsidR="00192C07">
        <w:rPr>
          <w:i/>
          <w:color w:val="FF0000"/>
          <w:lang w:val="en-GB"/>
        </w:rPr>
        <w:t xml:space="preserve"> 2016</w:t>
      </w:r>
      <w:r>
        <w:rPr>
          <w:i/>
          <w:color w:val="FF0000"/>
          <w:lang w:val="en-GB"/>
        </w:rPr>
        <w:t>.</w:t>
      </w:r>
    </w:p>
    <w:p w14:paraId="6E25C15B" w14:textId="77777777" w:rsidR="00BA2D54" w:rsidRPr="00BA2D54" w:rsidRDefault="00BA2D54" w:rsidP="00073306">
      <w:pPr>
        <w:rPr>
          <w:i/>
          <w:color w:val="FF0000"/>
          <w:lang w:val="en-GB"/>
        </w:rPr>
      </w:pPr>
    </w:p>
    <w:p w14:paraId="3977C342" w14:textId="77777777" w:rsidR="00BF62E0" w:rsidRPr="00073306" w:rsidRDefault="00BF62E0" w:rsidP="00073306">
      <w:pPr>
        <w:rPr>
          <w:lang w:val="en-GB"/>
        </w:rPr>
      </w:pPr>
    </w:p>
    <w:p w14:paraId="428A96EA" w14:textId="77777777" w:rsidR="00073306" w:rsidRDefault="00BA2D54" w:rsidP="00073306">
      <w:pPr>
        <w:jc w:val="both"/>
        <w:rPr>
          <w:b/>
          <w:lang w:val="en-GB"/>
        </w:rPr>
      </w:pPr>
      <w:r>
        <w:rPr>
          <w:b/>
          <w:lang w:val="en-GB"/>
        </w:rPr>
        <w:t>Description of the main S&amp;T results</w:t>
      </w:r>
    </w:p>
    <w:p w14:paraId="59CC63FA" w14:textId="77777777" w:rsidR="00BA2D54" w:rsidRPr="006232FE" w:rsidRDefault="00BA2D54" w:rsidP="00073306">
      <w:pPr>
        <w:jc w:val="both"/>
        <w:rPr>
          <w:i/>
          <w:color w:val="FF0000"/>
          <w:lang w:val="en-GB"/>
        </w:rPr>
      </w:pPr>
    </w:p>
    <w:p w14:paraId="112446EA" w14:textId="77777777" w:rsidR="00070432" w:rsidRPr="00073306" w:rsidRDefault="00070432" w:rsidP="00070432">
      <w:pPr>
        <w:jc w:val="both"/>
        <w:rPr>
          <w:lang w:val="en-GB"/>
        </w:rPr>
      </w:pPr>
      <w:r w:rsidRPr="00070432">
        <w:rPr>
          <w:highlight w:val="yellow"/>
          <w:lang w:val="en-GB"/>
        </w:rPr>
        <w:t>&lt;</w:t>
      </w:r>
      <w:proofErr w:type="gramStart"/>
      <w:r w:rsidRPr="00070432">
        <w:rPr>
          <w:highlight w:val="yellow"/>
          <w:lang w:val="en-GB"/>
        </w:rPr>
        <w:t>text</w:t>
      </w:r>
      <w:proofErr w:type="gramEnd"/>
      <w:r w:rsidRPr="00070432">
        <w:rPr>
          <w:highlight w:val="yellow"/>
          <w:lang w:val="en-GB"/>
        </w:rPr>
        <w:t>&gt;</w:t>
      </w:r>
    </w:p>
    <w:p w14:paraId="37C1315C" w14:textId="77777777" w:rsidR="00073306" w:rsidRDefault="00073306" w:rsidP="00073306">
      <w:pPr>
        <w:jc w:val="both"/>
        <w:rPr>
          <w:lang w:val="en-GB"/>
        </w:rPr>
      </w:pPr>
    </w:p>
    <w:p w14:paraId="098F72AA" w14:textId="77777777" w:rsidR="00426157" w:rsidRDefault="00426157" w:rsidP="00073306">
      <w:pPr>
        <w:jc w:val="both"/>
        <w:rPr>
          <w:lang w:val="en-GB"/>
        </w:rPr>
      </w:pPr>
    </w:p>
    <w:p w14:paraId="5F2E87DF" w14:textId="77777777" w:rsidR="00073306" w:rsidRPr="00073306" w:rsidRDefault="00073306" w:rsidP="00073306">
      <w:pPr>
        <w:jc w:val="both"/>
        <w:rPr>
          <w:lang w:val="en-GB"/>
        </w:rPr>
      </w:pPr>
    </w:p>
    <w:p w14:paraId="171F64FC" w14:textId="77777777" w:rsidR="00073306" w:rsidRPr="00426157" w:rsidRDefault="00BA2D54" w:rsidP="00073306">
      <w:pPr>
        <w:jc w:val="both"/>
        <w:rPr>
          <w:b/>
          <w:i/>
          <w:lang w:val="en-GB"/>
        </w:rPr>
      </w:pPr>
      <w:r>
        <w:rPr>
          <w:b/>
          <w:i/>
          <w:lang w:val="en-GB"/>
        </w:rPr>
        <w:t>Potential Impact (including also socio-economic impact and wider social implications of the project so far)</w:t>
      </w:r>
    </w:p>
    <w:p w14:paraId="2A71CB66" w14:textId="77777777" w:rsidR="00073306" w:rsidRDefault="00073306" w:rsidP="00073306">
      <w:pPr>
        <w:jc w:val="both"/>
        <w:rPr>
          <w:lang w:val="en-GB"/>
        </w:rPr>
      </w:pPr>
    </w:p>
    <w:p w14:paraId="6A94D634" w14:textId="77777777" w:rsidR="00070432" w:rsidRPr="00073306" w:rsidRDefault="00070432" w:rsidP="00070432">
      <w:pPr>
        <w:jc w:val="both"/>
        <w:rPr>
          <w:lang w:val="en-GB"/>
        </w:rPr>
      </w:pPr>
      <w:r w:rsidRPr="00070432">
        <w:rPr>
          <w:highlight w:val="yellow"/>
          <w:lang w:val="en-GB"/>
        </w:rPr>
        <w:t>&lt;</w:t>
      </w:r>
      <w:proofErr w:type="gramStart"/>
      <w:r w:rsidRPr="00070432">
        <w:rPr>
          <w:highlight w:val="yellow"/>
          <w:lang w:val="en-GB"/>
        </w:rPr>
        <w:t>text</w:t>
      </w:r>
      <w:proofErr w:type="gramEnd"/>
      <w:r w:rsidRPr="00070432">
        <w:rPr>
          <w:highlight w:val="yellow"/>
          <w:lang w:val="en-GB"/>
        </w:rPr>
        <w:t>&gt;</w:t>
      </w:r>
    </w:p>
    <w:p w14:paraId="6AEA7409" w14:textId="77777777" w:rsidR="00073306" w:rsidRDefault="00073306" w:rsidP="00073306">
      <w:pPr>
        <w:jc w:val="both"/>
        <w:rPr>
          <w:lang w:val="en-GB"/>
        </w:rPr>
      </w:pPr>
    </w:p>
    <w:p w14:paraId="3F7273BB" w14:textId="77777777" w:rsidR="00073306" w:rsidRDefault="00073306" w:rsidP="00073306">
      <w:pPr>
        <w:jc w:val="both"/>
        <w:rPr>
          <w:lang w:val="en-GB"/>
        </w:rPr>
      </w:pPr>
    </w:p>
    <w:p w14:paraId="24CEAD85" w14:textId="77777777" w:rsidR="00426157" w:rsidRPr="00073306" w:rsidRDefault="00426157" w:rsidP="00073306">
      <w:pPr>
        <w:jc w:val="both"/>
        <w:rPr>
          <w:lang w:val="en-GB"/>
        </w:rPr>
      </w:pPr>
    </w:p>
    <w:p w14:paraId="27E37FF7" w14:textId="77777777" w:rsidR="00073306" w:rsidRPr="00426157" w:rsidRDefault="00BA2D54" w:rsidP="00073306">
      <w:pPr>
        <w:jc w:val="both"/>
        <w:rPr>
          <w:b/>
          <w:i/>
          <w:lang w:val="en-GB"/>
        </w:rPr>
      </w:pPr>
      <w:r>
        <w:rPr>
          <w:b/>
          <w:i/>
          <w:lang w:val="en-GB"/>
        </w:rPr>
        <w:t>Main dissemination activities</w:t>
      </w:r>
    </w:p>
    <w:p w14:paraId="5DB0E67E" w14:textId="59F970F9" w:rsidR="00426157" w:rsidRPr="00BA2D54" w:rsidRDefault="00BA2D54" w:rsidP="00BA2D54">
      <w:pPr>
        <w:jc w:val="both"/>
        <w:rPr>
          <w:i/>
          <w:color w:val="FF0000"/>
          <w:lang w:val="en-GB"/>
        </w:rPr>
      </w:pPr>
      <w:r w:rsidRPr="00BA2D54">
        <w:rPr>
          <w:i/>
          <w:color w:val="FF0000"/>
          <w:lang w:val="en-GB"/>
        </w:rPr>
        <w:t xml:space="preserve">Do not replicate </w:t>
      </w:r>
      <w:r w:rsidR="00192C07">
        <w:rPr>
          <w:i/>
          <w:color w:val="FF0000"/>
          <w:lang w:val="en-GB"/>
        </w:rPr>
        <w:t xml:space="preserve">the </w:t>
      </w:r>
      <w:r w:rsidRPr="00BA2D54">
        <w:rPr>
          <w:i/>
          <w:color w:val="FF0000"/>
          <w:lang w:val="en-GB"/>
        </w:rPr>
        <w:t>complete list of publications but highlight major dissemination and exploitation activities for this workpackage.</w:t>
      </w:r>
    </w:p>
    <w:p w14:paraId="66875FB7" w14:textId="77777777" w:rsidR="00070432" w:rsidRPr="00073306" w:rsidRDefault="00070432" w:rsidP="00070432">
      <w:pPr>
        <w:jc w:val="both"/>
        <w:rPr>
          <w:lang w:val="en-GB"/>
        </w:rPr>
      </w:pPr>
      <w:r w:rsidRPr="00070432">
        <w:rPr>
          <w:highlight w:val="yellow"/>
          <w:lang w:val="en-GB"/>
        </w:rPr>
        <w:t>&lt;</w:t>
      </w:r>
      <w:proofErr w:type="gramStart"/>
      <w:r w:rsidRPr="00070432">
        <w:rPr>
          <w:highlight w:val="yellow"/>
          <w:lang w:val="en-GB"/>
        </w:rPr>
        <w:t>text</w:t>
      </w:r>
      <w:proofErr w:type="gramEnd"/>
      <w:r w:rsidRPr="00070432">
        <w:rPr>
          <w:highlight w:val="yellow"/>
          <w:lang w:val="en-GB"/>
        </w:rPr>
        <w:t>&gt;</w:t>
      </w:r>
    </w:p>
    <w:p w14:paraId="726FD78E" w14:textId="77777777" w:rsidR="00073306" w:rsidRPr="00073306" w:rsidRDefault="00073306" w:rsidP="00073306">
      <w:pPr>
        <w:jc w:val="both"/>
        <w:rPr>
          <w:lang w:val="en-GB"/>
        </w:rPr>
      </w:pPr>
    </w:p>
    <w:p w14:paraId="47AD47E4" w14:textId="77777777" w:rsidR="00073306" w:rsidRDefault="00073306" w:rsidP="00073306">
      <w:pPr>
        <w:jc w:val="both"/>
        <w:rPr>
          <w:lang w:val="en-GB"/>
        </w:rPr>
      </w:pPr>
    </w:p>
    <w:p w14:paraId="5DABBF7B" w14:textId="77777777" w:rsidR="00426157" w:rsidRDefault="00426157" w:rsidP="00073306">
      <w:pPr>
        <w:jc w:val="both"/>
        <w:rPr>
          <w:lang w:val="en-GB"/>
        </w:rPr>
      </w:pPr>
    </w:p>
    <w:p w14:paraId="20DDC0BB" w14:textId="77777777" w:rsidR="00426157" w:rsidRDefault="00426157" w:rsidP="00073306">
      <w:pPr>
        <w:jc w:val="both"/>
        <w:rPr>
          <w:lang w:val="en-GB"/>
        </w:rPr>
      </w:pPr>
    </w:p>
    <w:p w14:paraId="763780C0" w14:textId="77777777" w:rsidR="009A4F71" w:rsidRDefault="009A4F71" w:rsidP="00073306">
      <w:pPr>
        <w:rPr>
          <w:lang w:val="en-GB"/>
        </w:rPr>
      </w:pPr>
    </w:p>
    <w:sectPr w:rsidR="009A4F71" w:rsidSect="0099769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D5CF6" w14:textId="77777777" w:rsidR="000B71F5" w:rsidRDefault="000B71F5" w:rsidP="001F0AC0">
      <w:r>
        <w:separator/>
      </w:r>
    </w:p>
  </w:endnote>
  <w:endnote w:type="continuationSeparator" w:id="0">
    <w:p w14:paraId="37C52B3D" w14:textId="77777777" w:rsidR="000B71F5" w:rsidRDefault="000B71F5" w:rsidP="001F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F6CD6" w14:textId="77777777" w:rsidR="00AF27CF" w:rsidRPr="0009117C" w:rsidRDefault="00AF27CF">
    <w:pPr>
      <w:pStyle w:val="Fuzeile"/>
      <w:jc w:val="right"/>
      <w:rPr>
        <w:sz w:val="20"/>
      </w:rPr>
    </w:pPr>
    <w:r>
      <w:rPr>
        <w:sz w:val="20"/>
      </w:rPr>
      <w:t xml:space="preserve">Pagle </w:t>
    </w:r>
    <w:r w:rsidRPr="0009117C">
      <w:rPr>
        <w:sz w:val="20"/>
      </w:rPr>
      <w:fldChar w:fldCharType="begin"/>
    </w:r>
    <w:r w:rsidRPr="0009117C">
      <w:rPr>
        <w:sz w:val="20"/>
      </w:rPr>
      <w:instrText xml:space="preserve"> </w:instrText>
    </w:r>
    <w:r w:rsidR="00BA2D54">
      <w:rPr>
        <w:sz w:val="20"/>
      </w:rPr>
      <w:instrText>PAGE</w:instrText>
    </w:r>
    <w:r w:rsidRPr="0009117C">
      <w:rPr>
        <w:sz w:val="20"/>
      </w:rPr>
      <w:instrText xml:space="preserve">   \* MERGEFORMAT </w:instrText>
    </w:r>
    <w:r w:rsidRPr="0009117C">
      <w:rPr>
        <w:sz w:val="20"/>
      </w:rPr>
      <w:fldChar w:fldCharType="separate"/>
    </w:r>
    <w:r w:rsidR="00DA6238">
      <w:rPr>
        <w:noProof/>
        <w:sz w:val="20"/>
      </w:rPr>
      <w:t>1</w:t>
    </w:r>
    <w:r w:rsidRPr="0009117C">
      <w:rPr>
        <w:noProof/>
        <w:sz w:val="20"/>
      </w:rPr>
      <w:fldChar w:fldCharType="end"/>
    </w:r>
    <w:r>
      <w:rPr>
        <w:noProof/>
        <w:sz w:val="20"/>
      </w:rPr>
      <w:t xml:space="preserve"> of </w:t>
    </w:r>
    <w:r>
      <w:fldChar w:fldCharType="begin"/>
    </w:r>
    <w:r>
      <w:instrText xml:space="preserve"> </w:instrText>
    </w:r>
    <w:r w:rsidR="00BA2D54">
      <w:instrText>NUMPAGES</w:instrText>
    </w:r>
    <w:r>
      <w:instrText xml:space="preserve">  \* Arabic  \* MERGEFORMAT </w:instrText>
    </w:r>
    <w:r>
      <w:fldChar w:fldCharType="separate"/>
    </w:r>
    <w:r w:rsidR="00DA6238" w:rsidRPr="00DA6238">
      <w:rPr>
        <w:noProof/>
        <w:sz w:val="20"/>
      </w:rPr>
      <w:t>1</w:t>
    </w:r>
    <w:r>
      <w:fldChar w:fldCharType="end"/>
    </w:r>
  </w:p>
  <w:p w14:paraId="017F142E" w14:textId="77777777" w:rsidR="00AF27CF" w:rsidRDefault="00AF27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E5686" w14:textId="77777777" w:rsidR="000B71F5" w:rsidRDefault="000B71F5" w:rsidP="001F0AC0">
      <w:r>
        <w:separator/>
      </w:r>
    </w:p>
  </w:footnote>
  <w:footnote w:type="continuationSeparator" w:id="0">
    <w:p w14:paraId="7169D3C8" w14:textId="77777777" w:rsidR="000B71F5" w:rsidRDefault="000B71F5" w:rsidP="001F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C42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511AC"/>
    <w:multiLevelType w:val="hybridMultilevel"/>
    <w:tmpl w:val="33F236F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094104"/>
    <w:multiLevelType w:val="hybridMultilevel"/>
    <w:tmpl w:val="FCACE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C4D74"/>
    <w:multiLevelType w:val="hybridMultilevel"/>
    <w:tmpl w:val="34A4C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C79C4"/>
    <w:multiLevelType w:val="hybridMultilevel"/>
    <w:tmpl w:val="CC324D88"/>
    <w:lvl w:ilvl="0" w:tplc="0809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D43C9A"/>
    <w:multiLevelType w:val="hybridMultilevel"/>
    <w:tmpl w:val="666A7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60358"/>
    <w:multiLevelType w:val="hybridMultilevel"/>
    <w:tmpl w:val="FB6637E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3E"/>
    <w:rsid w:val="0002377C"/>
    <w:rsid w:val="0003452C"/>
    <w:rsid w:val="00070432"/>
    <w:rsid w:val="00073306"/>
    <w:rsid w:val="00075E8A"/>
    <w:rsid w:val="0009117C"/>
    <w:rsid w:val="000B71F5"/>
    <w:rsid w:val="001102D3"/>
    <w:rsid w:val="00174819"/>
    <w:rsid w:val="00192C07"/>
    <w:rsid w:val="001F0AC0"/>
    <w:rsid w:val="001F695D"/>
    <w:rsid w:val="00204675"/>
    <w:rsid w:val="0021020D"/>
    <w:rsid w:val="0022192D"/>
    <w:rsid w:val="00257C48"/>
    <w:rsid w:val="00295AC9"/>
    <w:rsid w:val="002A70E5"/>
    <w:rsid w:val="00300A07"/>
    <w:rsid w:val="00306435"/>
    <w:rsid w:val="00310250"/>
    <w:rsid w:val="003957AB"/>
    <w:rsid w:val="003E433E"/>
    <w:rsid w:val="00424227"/>
    <w:rsid w:val="00426157"/>
    <w:rsid w:val="0045179F"/>
    <w:rsid w:val="004B2CAC"/>
    <w:rsid w:val="0054023E"/>
    <w:rsid w:val="005948E8"/>
    <w:rsid w:val="005F436E"/>
    <w:rsid w:val="006232FE"/>
    <w:rsid w:val="00665FB5"/>
    <w:rsid w:val="006A3AAB"/>
    <w:rsid w:val="006D7368"/>
    <w:rsid w:val="00733E0C"/>
    <w:rsid w:val="00755D07"/>
    <w:rsid w:val="00780AD5"/>
    <w:rsid w:val="00841659"/>
    <w:rsid w:val="00884130"/>
    <w:rsid w:val="008B5258"/>
    <w:rsid w:val="008C6189"/>
    <w:rsid w:val="008F44E3"/>
    <w:rsid w:val="008F4B79"/>
    <w:rsid w:val="008F4C7A"/>
    <w:rsid w:val="00924A33"/>
    <w:rsid w:val="0093127A"/>
    <w:rsid w:val="009515CF"/>
    <w:rsid w:val="0099769E"/>
    <w:rsid w:val="009A4F71"/>
    <w:rsid w:val="009F5212"/>
    <w:rsid w:val="00A41C2F"/>
    <w:rsid w:val="00A84AE7"/>
    <w:rsid w:val="00AF27CF"/>
    <w:rsid w:val="00B405CD"/>
    <w:rsid w:val="00B43C7A"/>
    <w:rsid w:val="00B541DA"/>
    <w:rsid w:val="00B82718"/>
    <w:rsid w:val="00BA2D54"/>
    <w:rsid w:val="00BA4853"/>
    <w:rsid w:val="00BE7C87"/>
    <w:rsid w:val="00BF534C"/>
    <w:rsid w:val="00BF62E0"/>
    <w:rsid w:val="00C40F5D"/>
    <w:rsid w:val="00DA6238"/>
    <w:rsid w:val="00DA7268"/>
    <w:rsid w:val="00E6108D"/>
    <w:rsid w:val="00EE4A6D"/>
    <w:rsid w:val="00F07D7B"/>
    <w:rsid w:val="00FC75F0"/>
    <w:rsid w:val="00F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CCB1C"/>
  <w14:defaultImageDpi w14:val="300"/>
  <w15:docId w15:val="{BB5984E4-DACD-4439-BB01-AF421276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41DA"/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33E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E43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E4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aliases w:val="Schriftart: 9 pt,Schriftart: 10 pt,Schriftart: 8 pt,WB-Fußnotentext,fn,footnote text,Footnotes,Footnote ak"/>
    <w:basedOn w:val="Standard"/>
    <w:link w:val="FunotentextZchn"/>
    <w:uiPriority w:val="99"/>
    <w:semiHidden/>
    <w:unhideWhenUsed/>
    <w:rsid w:val="001F0AC0"/>
    <w:rPr>
      <w:sz w:val="20"/>
      <w:szCs w:val="20"/>
      <w:lang w:val="x-none" w:eastAsia="x-none"/>
    </w:rPr>
  </w:style>
  <w:style w:type="character" w:customStyle="1" w:styleId="FunotentextZchn">
    <w:name w:val="Fußnotentext Zchn"/>
    <w:aliases w:val="Schriftart: 9 pt Zchn,Schriftart: 10 pt Zchn,Schriftart: 8 pt Zchn,WB-Fußnotentext Zchn,fn Zchn,footnote text Zchn,Footnotes Zchn,Footnote ak Zchn"/>
    <w:link w:val="Funotentext"/>
    <w:uiPriority w:val="99"/>
    <w:semiHidden/>
    <w:rsid w:val="001F0AC0"/>
    <w:rPr>
      <w:sz w:val="20"/>
      <w:szCs w:val="20"/>
    </w:rPr>
  </w:style>
  <w:style w:type="character" w:styleId="Funotenzeichen">
    <w:name w:val="footnote reference"/>
    <w:semiHidden/>
    <w:unhideWhenUsed/>
    <w:rsid w:val="001F0AC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F0A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2CAC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4B2CA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B2CAC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4B2CA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9769E"/>
    <w:rPr>
      <w:color w:val="0000FF"/>
      <w:u w:val="single"/>
    </w:rPr>
  </w:style>
  <w:style w:type="paragraph" w:styleId="Verzeichnis5">
    <w:name w:val="toc 5"/>
    <w:basedOn w:val="Standard"/>
    <w:next w:val="Standard"/>
    <w:autoRedefine/>
    <w:semiHidden/>
    <w:rsid w:val="0022192D"/>
    <w:pPr>
      <w:ind w:left="720"/>
    </w:pPr>
    <w:rPr>
      <w:rFonts w:ascii="Times New Roman" w:eastAsia="Times New Roman" w:hAnsi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werner@rns4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Links>
    <vt:vector size="6" baseType="variant">
      <vt:variant>
        <vt:i4>4391016</vt:i4>
      </vt:variant>
      <vt:variant>
        <vt:i4>0</vt:i4>
      </vt:variant>
      <vt:variant>
        <vt:i4>0</vt:i4>
      </vt:variant>
      <vt:variant>
        <vt:i4>5</vt:i4>
      </vt:variant>
      <vt:variant>
        <vt:lpwstr>mailto:erik.werner@rns4u.com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Werner</dc:creator>
  <cp:keywords/>
  <cp:lastModifiedBy>Ghrib, Adil</cp:lastModifiedBy>
  <cp:revision>2</cp:revision>
  <dcterms:created xsi:type="dcterms:W3CDTF">2019-02-27T11:16:00Z</dcterms:created>
  <dcterms:modified xsi:type="dcterms:W3CDTF">2019-02-27T11:16:00Z</dcterms:modified>
</cp:coreProperties>
</file>